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A" w:rsidRDefault="0042167A" w:rsidP="0042167A">
      <w:pPr>
        <w:pStyle w:val="papertitle"/>
        <w:spacing w:before="100" w:beforeAutospacing="1" w:after="100" w:afterAutospacing="1"/>
        <w:ind w:left="-426"/>
        <w:rPr>
          <w:sz w:val="44"/>
          <w:szCs w:val="44"/>
        </w:rPr>
      </w:pPr>
      <w:r w:rsidRPr="005E43A9">
        <w:rPr>
          <w:sz w:val="44"/>
          <w:szCs w:val="44"/>
        </w:rPr>
        <w:t xml:space="preserve">Design </w:t>
      </w:r>
      <w:r w:rsidRPr="00DF5E97">
        <w:rPr>
          <w:sz w:val="44"/>
          <w:szCs w:val="44"/>
        </w:rPr>
        <w:t xml:space="preserve">and </w:t>
      </w:r>
      <w:r>
        <w:rPr>
          <w:sz w:val="44"/>
          <w:szCs w:val="44"/>
        </w:rPr>
        <w:t xml:space="preserve">Analysis </w:t>
      </w:r>
      <w:r w:rsidRPr="005E43A9">
        <w:rPr>
          <w:sz w:val="44"/>
          <w:szCs w:val="44"/>
        </w:rPr>
        <w:t>of a dual-</w:t>
      </w:r>
      <w:r w:rsidRPr="005E43A9">
        <w:rPr>
          <w:rFonts w:eastAsia="Times New Roman"/>
          <w:sz w:val="44"/>
          <w:szCs w:val="44"/>
        </w:rPr>
        <w:t>b</w:t>
      </w:r>
      <w:r w:rsidRPr="005E43A9">
        <w:rPr>
          <w:sz w:val="44"/>
          <w:szCs w:val="44"/>
        </w:rPr>
        <w:t xml:space="preserve">and Printed Antenna for Internet of </w:t>
      </w:r>
      <w:r>
        <w:rPr>
          <w:sz w:val="44"/>
          <w:szCs w:val="44"/>
        </w:rPr>
        <w:t>Things (IoT) application</w:t>
      </w:r>
    </w:p>
    <w:p w:rsidR="0042167A" w:rsidRPr="00A1410A" w:rsidRDefault="0042167A" w:rsidP="0042167A">
      <w:pPr>
        <w:pStyle w:val="Abstract"/>
        <w:ind w:firstLine="0"/>
      </w:pPr>
      <w:r>
        <w:rPr>
          <w:i/>
          <w:iCs/>
        </w:rPr>
        <w:t>Abstract</w:t>
      </w:r>
      <w:r>
        <w:t>—</w:t>
      </w:r>
      <w:r>
        <w:t xml:space="preserve"> </w:t>
      </w:r>
      <w:bookmarkStart w:id="0" w:name="_GoBack"/>
      <w:bookmarkEnd w:id="0"/>
      <w:r w:rsidRPr="00031EE4">
        <w:t>Wireless technology is increasingly influenced by the advanced technological development of antenna</w:t>
      </w:r>
      <w:r>
        <w:t xml:space="preserve">. With the rapid expansion of  </w:t>
      </w:r>
      <w:r w:rsidRPr="00031EE4">
        <w:t>Inter</w:t>
      </w:r>
      <w:r>
        <w:t xml:space="preserve">net of Things ( </w:t>
      </w:r>
      <w:proofErr w:type="spellStart"/>
      <w:r>
        <w:t>IoT</w:t>
      </w:r>
      <w:proofErr w:type="spellEnd"/>
      <w:r>
        <w:t>) application</w:t>
      </w:r>
      <w:r w:rsidRPr="00031EE4">
        <w:t xml:space="preserve"> in  </w:t>
      </w:r>
      <w:r>
        <w:t xml:space="preserve">the </w:t>
      </w:r>
      <w:r w:rsidRPr="00F21004">
        <w:t>contemporary communication networks</w:t>
      </w:r>
      <w:r>
        <w:t xml:space="preserve">, </w:t>
      </w:r>
      <w:r w:rsidRPr="00031EE4">
        <w:t xml:space="preserve">the demand for small printed antennas is increasing, due to their small size and ease of design and </w:t>
      </w:r>
      <w:r w:rsidRPr="000C6636">
        <w:t>manufacture to suit their various application.</w:t>
      </w:r>
      <w:r w:rsidRPr="000C6636">
        <w:rPr>
          <w:spacing w:val="-7"/>
        </w:rPr>
        <w:t xml:space="preserve"> In this paper</w:t>
      </w:r>
      <w:r>
        <w:rPr>
          <w:spacing w:val="-7"/>
        </w:rPr>
        <w:t xml:space="preserve">, </w:t>
      </w:r>
      <w:r w:rsidRPr="000C6636">
        <w:rPr>
          <w:spacing w:val="-7"/>
        </w:rPr>
        <w:t>the antenna is designed which is operating at two different frequency ba</w:t>
      </w:r>
      <w:r w:rsidRPr="000C6636">
        <w:t>n</w:t>
      </w:r>
      <w:r w:rsidRPr="000C6636">
        <w:rPr>
          <w:spacing w:val="-7"/>
        </w:rPr>
        <w:t>d 2.40GHz and 5.78GHz</w:t>
      </w:r>
      <w:r w:rsidRPr="000C6636">
        <w:t>. The</w:t>
      </w:r>
      <w:r w:rsidRPr="000C6636">
        <w:rPr>
          <w:spacing w:val="-5"/>
        </w:rPr>
        <w:t xml:space="preserve"> </w:t>
      </w:r>
      <w:r w:rsidRPr="000C6636">
        <w:t>design</w:t>
      </w:r>
      <w:r w:rsidRPr="000C6636">
        <w:rPr>
          <w:spacing w:val="-7"/>
        </w:rPr>
        <w:t xml:space="preserve"> </w:t>
      </w:r>
      <w:r w:rsidRPr="000C6636">
        <w:t>parameters</w:t>
      </w:r>
      <w:r w:rsidRPr="000C6636">
        <w:rPr>
          <w:spacing w:val="-7"/>
        </w:rPr>
        <w:t xml:space="preserve"> </w:t>
      </w:r>
      <w:r w:rsidRPr="000C6636">
        <w:t>of</w:t>
      </w:r>
      <w:r w:rsidRPr="000C6636">
        <w:rPr>
          <w:spacing w:val="-8"/>
        </w:rPr>
        <w:t xml:space="preserve"> </w:t>
      </w:r>
      <w:r w:rsidRPr="000C6636">
        <w:t>the</w:t>
      </w:r>
      <w:r w:rsidRPr="000C6636">
        <w:rPr>
          <w:spacing w:val="-7"/>
        </w:rPr>
        <w:t xml:space="preserve"> </w:t>
      </w:r>
      <w:r w:rsidRPr="000C6636">
        <w:t>antenna</w:t>
      </w:r>
      <w:r w:rsidRPr="000C6636">
        <w:rPr>
          <w:spacing w:val="-7"/>
        </w:rPr>
        <w:t xml:space="preserve"> </w:t>
      </w:r>
      <w:r w:rsidRPr="000C6636">
        <w:t>have</w:t>
      </w:r>
      <w:r w:rsidRPr="000C6636">
        <w:rPr>
          <w:spacing w:val="-7"/>
        </w:rPr>
        <w:t xml:space="preserve"> </w:t>
      </w:r>
      <w:r w:rsidRPr="000C6636">
        <w:t>been</w:t>
      </w:r>
      <w:r w:rsidRPr="000C6636">
        <w:rPr>
          <w:spacing w:val="-8"/>
        </w:rPr>
        <w:t xml:space="preserve"> </w:t>
      </w:r>
      <w:r w:rsidRPr="000C6636">
        <w:t>calculate</w:t>
      </w:r>
      <w:r>
        <w:t xml:space="preserve"> </w:t>
      </w:r>
      <w:r w:rsidRPr="000C6636">
        <w:t>using</w:t>
      </w:r>
      <w:r w:rsidRPr="000C6636">
        <w:rPr>
          <w:spacing w:val="-8"/>
        </w:rPr>
        <w:t xml:space="preserve"> </w:t>
      </w:r>
      <w:r w:rsidRPr="000C6636">
        <w:t>the</w:t>
      </w:r>
      <w:r w:rsidRPr="000C6636">
        <w:rPr>
          <w:spacing w:val="-10"/>
        </w:rPr>
        <w:t xml:space="preserve"> </w:t>
      </w:r>
      <w:r w:rsidRPr="000C6636">
        <w:t>transmission</w:t>
      </w:r>
      <w:r w:rsidRPr="000C6636">
        <w:rPr>
          <w:spacing w:val="-11"/>
        </w:rPr>
        <w:t xml:space="preserve"> </w:t>
      </w:r>
      <w:r w:rsidRPr="000C6636">
        <w:t>line</w:t>
      </w:r>
      <w:r w:rsidRPr="000C6636">
        <w:rPr>
          <w:spacing w:val="-7"/>
        </w:rPr>
        <w:t xml:space="preserve"> </w:t>
      </w:r>
      <w:r w:rsidRPr="000C6636">
        <w:t>model,</w:t>
      </w:r>
      <w:r w:rsidRPr="000C6636">
        <w:rPr>
          <w:spacing w:val="-8"/>
        </w:rPr>
        <w:t xml:space="preserve"> </w:t>
      </w:r>
      <w:r w:rsidRPr="000C6636">
        <w:t>and</w:t>
      </w:r>
      <w:r w:rsidRPr="000C6636">
        <w:rPr>
          <w:spacing w:val="-10"/>
        </w:rPr>
        <w:t xml:space="preserve"> </w:t>
      </w:r>
      <w:r w:rsidRPr="000C6636">
        <w:t>an</w:t>
      </w:r>
      <w:r w:rsidRPr="000C6636">
        <w:rPr>
          <w:spacing w:val="-11"/>
        </w:rPr>
        <w:t xml:space="preserve"> </w:t>
      </w:r>
      <w:r w:rsidRPr="000C6636">
        <w:t>antenna</w:t>
      </w:r>
      <w:r w:rsidRPr="000C6636">
        <w:rPr>
          <w:spacing w:val="-8"/>
        </w:rPr>
        <w:t xml:space="preserve"> </w:t>
      </w:r>
      <w:r w:rsidRPr="000C6636">
        <w:t>design</w:t>
      </w:r>
      <w:r w:rsidRPr="000C6636">
        <w:rPr>
          <w:spacing w:val="-8"/>
        </w:rPr>
        <w:t xml:space="preserve"> </w:t>
      </w:r>
      <w:r w:rsidRPr="000C6636">
        <w:t>program</w:t>
      </w:r>
      <w:r w:rsidRPr="000C6636">
        <w:rPr>
          <w:spacing w:val="-43"/>
        </w:rPr>
        <w:t xml:space="preserve"> </w:t>
      </w:r>
      <w:r w:rsidRPr="000C6636">
        <w:t xml:space="preserve"> has been used for the simulation process is</w:t>
      </w:r>
      <w:r>
        <w:t xml:space="preserve"> H</w:t>
      </w:r>
      <w:r w:rsidRPr="00BC2DCB">
        <w:t>FSS</w:t>
      </w:r>
      <w:r>
        <w:t xml:space="preserve"> ( High frequency</w:t>
      </w:r>
      <w:r>
        <w:rPr>
          <w:spacing w:val="1"/>
        </w:rPr>
        <w:t xml:space="preserve"> </w:t>
      </w:r>
      <w:r>
        <w:t>simulator structure) tool, which is based on Finite Element Method</w:t>
      </w:r>
      <w:r>
        <w:rPr>
          <w:spacing w:val="1"/>
        </w:rPr>
        <w:t xml:space="preserve"> </w:t>
      </w:r>
      <w:r>
        <w:t>(FEM).</w:t>
      </w:r>
      <w:r w:rsidRPr="00FE5D5E"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work,</w:t>
      </w:r>
      <w:r>
        <w:rPr>
          <w:spacing w:val="-4"/>
        </w:rPr>
        <w:t xml:space="preserve"> </w:t>
      </w:r>
      <w:r w:rsidRPr="00DC6D73">
        <w:t xml:space="preserve"> </w:t>
      </w:r>
      <w:r>
        <w:rPr>
          <w:spacing w:val="-4"/>
        </w:rPr>
        <w:t>t</w:t>
      </w:r>
      <w:r w:rsidRPr="00DC6D73">
        <w:rPr>
          <w:spacing w:val="-4"/>
        </w:rPr>
        <w:t xml:space="preserve">he proposed </w:t>
      </w:r>
      <w:r>
        <w:t>slot dual  b</w:t>
      </w:r>
      <w:r w:rsidRPr="00BC2DCB">
        <w:t xml:space="preserve">and </w:t>
      </w:r>
      <w:r>
        <w:rPr>
          <w:spacing w:val="-4"/>
        </w:rPr>
        <w:t>patch antenna is i</w:t>
      </w:r>
      <w:r w:rsidRPr="00CE6574">
        <w:rPr>
          <w:spacing w:val="-4"/>
        </w:rPr>
        <w:t xml:space="preserve">mplemented </w:t>
      </w:r>
      <w:r>
        <w:rPr>
          <w:spacing w:val="-4"/>
        </w:rPr>
        <w:t>using</w:t>
      </w:r>
      <w:r w:rsidRPr="00DC6D73">
        <w:rPr>
          <w:spacing w:val="-4"/>
        </w:rPr>
        <w:t xml:space="preserve"> FR4 substrate </w:t>
      </w:r>
      <w:r>
        <w:rPr>
          <w:spacing w:val="-4"/>
        </w:rPr>
        <w:t xml:space="preserve">material </w:t>
      </w:r>
      <w:r w:rsidRPr="00DC6D73">
        <w:rPr>
          <w:spacing w:val="-4"/>
        </w:rPr>
        <w:t>with thickness 1.</w:t>
      </w:r>
      <w:r>
        <w:rPr>
          <w:spacing w:val="-4"/>
        </w:rPr>
        <w:t>6</w:t>
      </w:r>
      <w:r w:rsidRPr="00DC6D73">
        <w:rPr>
          <w:spacing w:val="-4"/>
        </w:rPr>
        <w:t>mm and relative permittivity 4.</w:t>
      </w:r>
      <w:r>
        <w:rPr>
          <w:spacing w:val="-4"/>
        </w:rPr>
        <w:t>4.</w:t>
      </w:r>
      <w:r w:rsidRPr="00A75703">
        <w:t xml:space="preserve"> </w:t>
      </w:r>
      <w:r>
        <w:t>T</w:t>
      </w:r>
      <w:r>
        <w:rPr>
          <w:lang w:val="en-GB"/>
        </w:rPr>
        <w:t>h</w:t>
      </w:r>
      <w:r>
        <w:t>e size of the proposed antenna is just (28 × 27.7mm).</w:t>
      </w:r>
      <w:r w:rsidRPr="00C84483">
        <w:t xml:space="preserve"> </w:t>
      </w:r>
      <w:r>
        <w:t>The proposed antenna has Omni-directional radiation pattern on most of the operating band. The</w:t>
      </w:r>
      <w:r>
        <w:rPr>
          <w:spacing w:val="-4"/>
        </w:rPr>
        <w:t xml:space="preserve"> </w:t>
      </w:r>
      <w:r>
        <w:t>dual</w:t>
      </w:r>
      <w:r>
        <w:rPr>
          <w:spacing w:val="-4"/>
        </w:rPr>
        <w:t xml:space="preserve"> </w:t>
      </w:r>
      <w:r>
        <w:t>band</w:t>
      </w:r>
      <w:r>
        <w:rPr>
          <w:spacing w:val="-6"/>
        </w:rPr>
        <w:t xml:space="preserve"> </w:t>
      </w:r>
      <w:r>
        <w:t>antenna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adding</w:t>
      </w:r>
      <w:r>
        <w:rPr>
          <w:spacing w:val="-43"/>
        </w:rPr>
        <w:t xml:space="preserve"> </w:t>
      </w:r>
      <w:r>
        <w:t xml:space="preserve">a slot to the top of the radiated patch. The antenna has been simulated and </w:t>
      </w:r>
      <w:r>
        <w:rPr>
          <w:spacing w:val="-42"/>
        </w:rPr>
        <w:t xml:space="preserve"> </w:t>
      </w:r>
      <w:r>
        <w:t>fabricated by this results.</w:t>
      </w:r>
      <w:r w:rsidRPr="00341A5F">
        <w:t xml:space="preserve"> </w:t>
      </w:r>
      <w:r>
        <w:t>Therefore, t</w:t>
      </w:r>
      <w:r w:rsidRPr="00341A5F">
        <w:t>he proposed dual-</w:t>
      </w:r>
      <w:r>
        <w:t xml:space="preserve"> </w:t>
      </w:r>
      <w:r w:rsidRPr="00341A5F">
        <w:t>band antenna shows</w:t>
      </w:r>
      <w:r>
        <w:t xml:space="preserve"> </w:t>
      </w:r>
      <w:r w:rsidRPr="00341A5F">
        <w:t>higher performance</w:t>
      </w:r>
      <w:r>
        <w:t xml:space="preserve">, which </w:t>
      </w:r>
      <w:r w:rsidRPr="00341A5F">
        <w:t xml:space="preserve"> </w:t>
      </w:r>
      <w:r>
        <w:t>i</w:t>
      </w:r>
      <w:r w:rsidRPr="00341A5F">
        <w:t xml:space="preserve">s </w:t>
      </w:r>
      <w:r>
        <w:t>suitable</w:t>
      </w:r>
      <w:r w:rsidRPr="00341A5F">
        <w:t xml:space="preserve"> </w:t>
      </w:r>
      <w:r>
        <w:t xml:space="preserve"> (</w:t>
      </w:r>
      <w:proofErr w:type="spellStart"/>
      <w:r>
        <w:t>IoT</w:t>
      </w:r>
      <w:proofErr w:type="spellEnd"/>
      <w:r>
        <w:rPr>
          <w:lang w:val="en-GB"/>
        </w:rPr>
        <w:t>) Internet of Things applications</w:t>
      </w:r>
      <w:r>
        <w:t xml:space="preserve">. </w:t>
      </w:r>
      <w:r w:rsidRPr="00C628DF">
        <w:t>The measurements are found to be in good accordance with the simulated results</w:t>
      </w:r>
      <w:r>
        <w:t xml:space="preserve">. </w:t>
      </w:r>
    </w:p>
    <w:p w:rsidR="00D4129D" w:rsidRPr="0042167A" w:rsidRDefault="00D4129D" w:rsidP="0042167A">
      <w:pPr>
        <w:ind w:right="-284"/>
        <w:jc w:val="right"/>
        <w:rPr>
          <w:rFonts w:hint="cs"/>
        </w:rPr>
      </w:pPr>
    </w:p>
    <w:sectPr w:rsidR="00D4129D" w:rsidRPr="0042167A" w:rsidSect="0042167A">
      <w:pgSz w:w="11906" w:h="16838"/>
      <w:pgMar w:top="1440" w:right="1558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2E"/>
    <w:rsid w:val="0042167A"/>
    <w:rsid w:val="00B51B2E"/>
    <w:rsid w:val="00D4129D"/>
    <w:rsid w:val="00F0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 title"/>
    <w:rsid w:val="0042167A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customStyle="1" w:styleId="Abstract">
    <w:name w:val="Abstract"/>
    <w:rsid w:val="0042167A"/>
    <w:pPr>
      <w:spacing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pertitle">
    <w:name w:val="paper title"/>
    <w:rsid w:val="0042167A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paragraph" w:customStyle="1" w:styleId="Abstract">
    <w:name w:val="Abstract"/>
    <w:rsid w:val="0042167A"/>
    <w:pPr>
      <w:spacing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Company>Ahmed-Under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2021-08-24T14:33:00Z</dcterms:created>
  <dcterms:modified xsi:type="dcterms:W3CDTF">2021-08-24T14:35:00Z</dcterms:modified>
</cp:coreProperties>
</file>